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08EB" w:rsidRPr="00D36F4C" w:rsidRDefault="007B61D4">
      <w:pPr>
        <w:rPr>
          <w:rFonts w:ascii="Times New Roman" w:hAnsi="Times New Roman" w:cs="Times New Roman"/>
          <w:szCs w:val="20"/>
        </w:rPr>
      </w:pPr>
      <w:r w:rsidRPr="00D36F4C">
        <w:rPr>
          <w:rFonts w:ascii="Times New Roman" w:hAnsi="Times New Roman" w:cs="Times New Roman"/>
          <w:noProof/>
          <w:szCs w:val="20"/>
          <w:lang w:eastAsia="ru-RU" w:bidi="ar-SA"/>
        </w:rPr>
        <w:drawing>
          <wp:anchor distT="0" distB="0" distL="18415" distR="0" simplePos="0" relativeHeight="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-88265</wp:posOffset>
            </wp:positionV>
            <wp:extent cx="1238885" cy="57848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22" t="-51" r="-22" b="-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p w:rsidR="00BF08EB" w:rsidRDefault="00BF08EB">
      <w:pPr>
        <w:rPr>
          <w:rFonts w:ascii="Times New Roman" w:hAnsi="Times New Roman" w:cs="Times New Roman"/>
          <w:szCs w:val="20"/>
        </w:rPr>
      </w:pPr>
    </w:p>
    <w:p w:rsidR="00AF6D69" w:rsidRDefault="00AF6D69">
      <w:pPr>
        <w:rPr>
          <w:rFonts w:ascii="Times New Roman" w:hAnsi="Times New Roman" w:cs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4"/>
        <w:gridCol w:w="3054"/>
        <w:gridCol w:w="1594"/>
        <w:gridCol w:w="3564"/>
      </w:tblGrid>
      <w:tr w:rsidR="00BF08EB" w:rsidRPr="00D36F4C" w:rsidTr="00AF6D69"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A17B9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ЕА</w:t>
            </w:r>
          </w:p>
        </w:tc>
      </w:tr>
      <w:tr w:rsidR="00BF08EB" w:rsidRPr="00D36F4C" w:rsidTr="00AF6D69"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№</w:t>
            </w:r>
            <w:r w:rsidR="00254540">
              <w:rPr>
                <w:rFonts w:ascii="Times New Roman" w:hAnsi="Times New Roman" w:cs="Times New Roman"/>
                <w:szCs w:val="20"/>
              </w:rPr>
              <w:t xml:space="preserve"> </w:t>
            </w:r>
            <w:bookmarkStart w:id="0" w:name="_GoBack"/>
            <w:bookmarkEnd w:id="0"/>
            <w:r w:rsidRPr="00D36F4C">
              <w:rPr>
                <w:rFonts w:ascii="Times New Roman" w:hAnsi="Times New Roman" w:cs="Times New Roman"/>
                <w:szCs w:val="20"/>
              </w:rPr>
              <w:t>опросного листа: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Код МТР в ЕНС РКС: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A66809" w:rsidRDefault="009F0638" w:rsidP="00A66809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9F0638">
              <w:rPr>
                <w:rFonts w:ascii="Times New Roman" w:hAnsi="Times New Roman" w:cs="Times New Roman"/>
                <w:lang w:val="en-US"/>
              </w:rPr>
              <w:t>ЕА000</w:t>
            </w:r>
            <w:r w:rsidR="00A66809">
              <w:rPr>
                <w:rFonts w:ascii="Times New Roman" w:hAnsi="Times New Roman" w:cs="Times New Roman"/>
              </w:rPr>
              <w:t>052</w:t>
            </w:r>
          </w:p>
        </w:tc>
      </w:tr>
    </w:tbl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p w:rsidR="00BF08EB" w:rsidRPr="00D36F4C" w:rsidRDefault="007B61D4">
      <w:pPr>
        <w:rPr>
          <w:rFonts w:ascii="Times New Roman" w:hAnsi="Times New Roman" w:cs="Times New Roman"/>
          <w:b/>
          <w:szCs w:val="20"/>
        </w:rPr>
      </w:pPr>
      <w:r w:rsidRPr="00D36F4C">
        <w:rPr>
          <w:rFonts w:ascii="Times New Roman" w:hAnsi="Times New Roman" w:cs="Times New Roman"/>
          <w:szCs w:val="20"/>
        </w:rPr>
        <w:t xml:space="preserve">Наименование МТР: </w:t>
      </w:r>
      <w:r w:rsidR="00A66809" w:rsidRPr="00A66809">
        <w:rPr>
          <w:rFonts w:ascii="Times New Roman" w:hAnsi="Times New Roman" w:cs="Times New Roman"/>
          <w:color w:val="333333"/>
          <w:szCs w:val="20"/>
        </w:rPr>
        <w:t>Котёл отопительн</w:t>
      </w:r>
      <w:r w:rsidR="0038661D">
        <w:rPr>
          <w:rFonts w:ascii="Times New Roman" w:hAnsi="Times New Roman" w:cs="Times New Roman"/>
          <w:color w:val="333333"/>
          <w:szCs w:val="20"/>
        </w:rPr>
        <w:t>ый газовый напольный</w:t>
      </w:r>
    </w:p>
    <w:tbl>
      <w:tblPr>
        <w:tblW w:w="9583" w:type="dxa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4"/>
        <w:gridCol w:w="3843"/>
        <w:gridCol w:w="1602"/>
        <w:gridCol w:w="3544"/>
      </w:tblGrid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№</w:t>
            </w:r>
            <w:proofErr w:type="gramStart"/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п</w:t>
            </w:r>
            <w:proofErr w:type="gramEnd"/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/п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Размерность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1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1.1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BD498C" w:rsidRDefault="009B12EE" w:rsidP="007A4B5A">
            <w:p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A66809">
              <w:rPr>
                <w:rFonts w:ascii="Times New Roman" w:hAnsi="Times New Roman" w:cs="Times New Roman"/>
                <w:color w:val="333333"/>
                <w:szCs w:val="20"/>
              </w:rPr>
              <w:t>Котёл отопительный газовый напольный</w:t>
            </w:r>
            <w:r w:rsidR="000667A0">
              <w:rPr>
                <w:rFonts w:ascii="Times New Roman" w:hAnsi="Times New Roman" w:cs="Times New Roman"/>
                <w:color w:val="333333"/>
                <w:szCs w:val="20"/>
              </w:rPr>
              <w:t xml:space="preserve"> 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7A4B5A" w:rsidRDefault="007A4B5A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7A4B5A">
              <w:rPr>
                <w:rFonts w:ascii="Times New Roman" w:hAnsi="Times New Roman" w:cs="Times New Roman"/>
                <w:szCs w:val="20"/>
              </w:rPr>
              <w:t xml:space="preserve">PEGASUS f3 N 170 2s </w:t>
            </w:r>
            <w:r>
              <w:rPr>
                <w:rFonts w:ascii="Times New Roman" w:hAnsi="Times New Roman" w:cs="Times New Roman"/>
                <w:szCs w:val="20"/>
              </w:rPr>
              <w:t>или эквивалент</w:t>
            </w: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Характеристики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D498C">
        <w:trPr>
          <w:trHeight w:val="3052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2.2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2.3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2.4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2.5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2.6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2.7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2.8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2.9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2.10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2.11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2.12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2.13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2.14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2.15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2.16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2.17</w:t>
            </w:r>
          </w:p>
          <w:p w:rsid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2.18</w:t>
            </w:r>
          </w:p>
          <w:p w:rsid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2.19</w:t>
            </w:r>
          </w:p>
          <w:p w:rsidR="00BD498C" w:rsidRPr="00D36F4C" w:rsidRDefault="000667A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2.20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Тип котла</w:t>
            </w:r>
          </w:p>
          <w:p w:rsidR="00D36F4C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Тип монтажа</w:t>
            </w:r>
          </w:p>
          <w:p w:rsidR="00D36F4C" w:rsidRDefault="000D44A3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Подача газа</w:t>
            </w:r>
          </w:p>
          <w:p w:rsidR="00D36F4C" w:rsidRDefault="000D44A3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Вход в систему отопления</w:t>
            </w:r>
          </w:p>
          <w:p w:rsidR="00D36F4C" w:rsidRDefault="00A66809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Возврат из си</w:t>
            </w:r>
            <w:r w:rsidR="00C06432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темы отопления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Макс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имальное </w:t>
            </w: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давление воды в контуре отопления</w:t>
            </w:r>
          </w:p>
          <w:p w:rsidR="00D36F4C" w:rsidRPr="0046323F" w:rsidRDefault="0046323F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Полезная мощность</w:t>
            </w:r>
          </w:p>
          <w:p w:rsidR="00D36F4C" w:rsidRDefault="0046323F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Потребляемая мощность</w:t>
            </w:r>
          </w:p>
          <w:p w:rsidR="00D36F4C" w:rsidRPr="00D36F4C" w:rsidRDefault="0046323F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Питание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Отапливаемая площадь</w:t>
            </w:r>
          </w:p>
          <w:p w:rsidR="00D36F4C" w:rsidRDefault="0046323F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Диаметр дымохода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КПД</w:t>
            </w:r>
          </w:p>
          <w:p w:rsidR="00D36F4C" w:rsidRDefault="000D44A3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Номинальное давление газа на входе</w:t>
            </w:r>
          </w:p>
          <w:p w:rsidR="00D36F4C" w:rsidRDefault="000D44A3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Максимальный расход газа</w:t>
            </w:r>
          </w:p>
          <w:p w:rsidR="00D36F4C" w:rsidRPr="004016B1" w:rsidRDefault="000667A0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Число контуров</w:t>
            </w:r>
          </w:p>
          <w:p w:rsidR="0046323F" w:rsidRPr="00BD498C" w:rsidRDefault="0046323F" w:rsidP="0046323F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</w:t>
            </w:r>
            <w:r w:rsidR="000667A0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ин</w:t>
            </w: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. температура нагрева воды</w:t>
            </w:r>
          </w:p>
          <w:p w:rsidR="00D36F4C" w:rsidRPr="00BD498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Макс. температура нагрева воды</w:t>
            </w:r>
          </w:p>
          <w:p w:rsidR="00BD498C" w:rsidRDefault="0046323F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Камера сгорания</w:t>
            </w:r>
          </w:p>
          <w:p w:rsidR="00BD498C" w:rsidRDefault="00BD498C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Размеры </w:t>
            </w:r>
            <w:proofErr w:type="spellStart"/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ВхШхГ</w:t>
            </w:r>
            <w:proofErr w:type="spellEnd"/>
          </w:p>
          <w:p w:rsidR="00BD498C" w:rsidRPr="00D36F4C" w:rsidRDefault="00C06432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Масса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0D44A3" w:rsidRDefault="000D44A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бар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кВт</w:t>
            </w:r>
          </w:p>
          <w:p w:rsidR="00D36F4C" w:rsidRPr="00D36F4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Вт</w:t>
            </w:r>
          </w:p>
          <w:p w:rsidR="00D36F4C" w:rsidRPr="00D36F4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В</w:t>
            </w:r>
          </w:p>
          <w:p w:rsidR="0046323F" w:rsidRPr="00D36F4C" w:rsidRDefault="0046323F" w:rsidP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proofErr w:type="spellStart"/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кв</w:t>
            </w:r>
            <w:proofErr w:type="gramStart"/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.м</w:t>
            </w:r>
            <w:proofErr w:type="spellEnd"/>
            <w:proofErr w:type="gramEnd"/>
          </w:p>
          <w:p w:rsidR="00D36F4C" w:rsidRPr="00D36F4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мм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%</w:t>
            </w:r>
          </w:p>
          <w:p w:rsidR="00D36F4C" w:rsidRPr="00D36F4C" w:rsidRDefault="000D44A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мбар</w:t>
            </w:r>
            <w:proofErr w:type="spellEnd"/>
          </w:p>
          <w:p w:rsidR="00D36F4C" w:rsidRPr="00D36F4C" w:rsidRDefault="000D44A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м3/ч</w:t>
            </w:r>
          </w:p>
          <w:p w:rsidR="00D36F4C" w:rsidRDefault="000667A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шт</w:t>
            </w:r>
            <w:proofErr w:type="spellEnd"/>
            <w:proofErr w:type="gramEnd"/>
          </w:p>
          <w:p w:rsidR="0046323F" w:rsidRDefault="0046323F" w:rsidP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°C</w:t>
            </w:r>
          </w:p>
          <w:p w:rsid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°C</w:t>
            </w:r>
          </w:p>
          <w:p w:rsidR="0046323F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мм</w:t>
            </w:r>
          </w:p>
          <w:p w:rsidR="00BD498C" w:rsidRPr="00D36F4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кг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BD498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Газовый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На</w:t>
            </w:r>
            <w:r w:rsid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польный</w:t>
            </w:r>
          </w:p>
          <w:p w:rsidR="000D44A3" w:rsidRPr="00BD498C" w:rsidRDefault="000D44A3" w:rsidP="000D44A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 1/</w:t>
            </w: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</w:t>
            </w: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"</w:t>
            </w:r>
          </w:p>
          <w:p w:rsidR="00D36F4C" w:rsidRPr="00BD498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</w:t>
            </w:r>
            <w:r w:rsidR="00D36F4C"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"</w:t>
            </w:r>
          </w:p>
          <w:p w:rsidR="000D44A3" w:rsidRPr="00BD498C" w:rsidRDefault="000D44A3" w:rsidP="000D44A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</w:t>
            </w: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"</w:t>
            </w:r>
          </w:p>
          <w:p w:rsidR="00D36F4C" w:rsidRPr="0046323F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4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BD498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170</w:t>
            </w:r>
          </w:p>
          <w:p w:rsidR="00D36F4C" w:rsidRPr="00BD498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60</w:t>
            </w:r>
          </w:p>
          <w:p w:rsidR="00D36F4C" w:rsidRPr="00BD498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220</w:t>
            </w:r>
          </w:p>
          <w:p w:rsidR="0046323F" w:rsidRPr="0046323F" w:rsidRDefault="0046323F" w:rsidP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</w:t>
            </w: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</w:t>
            </w: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75</w:t>
            </w:r>
          </w:p>
          <w:p w:rsidR="00D36F4C" w:rsidRPr="00BD498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300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9</w:t>
            </w:r>
            <w:r w:rsid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2,1 при нагрузке 30%</w:t>
            </w:r>
          </w:p>
          <w:p w:rsidR="00D36F4C" w:rsidRPr="00BD498C" w:rsidRDefault="000D44A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13</w:t>
            </w:r>
          </w:p>
          <w:p w:rsidR="00D36F4C" w:rsidRPr="00BD498C" w:rsidRDefault="000D44A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19,8</w:t>
            </w:r>
          </w:p>
          <w:p w:rsidR="00D36F4C" w:rsidRPr="00BD498C" w:rsidRDefault="000667A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</w:t>
            </w:r>
          </w:p>
          <w:p w:rsidR="00D36F4C" w:rsidRPr="00BD498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40</w:t>
            </w:r>
          </w:p>
          <w:p w:rsidR="00BD498C" w:rsidRP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90</w:t>
            </w:r>
          </w:p>
          <w:p w:rsidR="00BD498C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Открытая (дымоходный)</w:t>
            </w:r>
          </w:p>
          <w:p w:rsidR="00BD498C" w:rsidRPr="0046323F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105</w:t>
            </w:r>
            <w:r w:rsid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0х</w:t>
            </w: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1190</w:t>
            </w:r>
            <w:r w:rsid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х</w:t>
            </w: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1050</w:t>
            </w:r>
          </w:p>
          <w:p w:rsidR="00BD498C" w:rsidRPr="0046323F" w:rsidRDefault="0046323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46323F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625</w:t>
            </w:r>
            <w:r w:rsidR="007A4B5A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±1%</w:t>
            </w:r>
          </w:p>
        </w:tc>
      </w:tr>
      <w:tr w:rsidR="00A66809" w:rsidRPr="00D36F4C" w:rsidTr="003E77E6">
        <w:trPr>
          <w:trHeight w:val="115"/>
        </w:trPr>
        <w:tc>
          <w:tcPr>
            <w:tcW w:w="95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66809" w:rsidRPr="0046323F" w:rsidRDefault="00A66809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Дополнительно</w:t>
            </w:r>
          </w:p>
        </w:tc>
      </w:tr>
      <w:tr w:rsidR="00BE7513" w:rsidRPr="00D36F4C" w:rsidTr="00EC7760">
        <w:trPr>
          <w:trHeight w:val="115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BE7513" w:rsidRPr="0046323F" w:rsidRDefault="00BE751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BE7513" w:rsidRDefault="00BE7513" w:rsidP="00840427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Предусмотреть системы защиты: падение давления газа; перегрев воды; погасание пламени; отсутствие тяги; нарушение циркуляции воды.</w:t>
            </w:r>
          </w:p>
          <w:p w:rsidR="00BE7513" w:rsidRDefault="007A4B5A" w:rsidP="00840427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</w:rPr>
              <w:t>Выполнить следующие виды работ:</w:t>
            </w:r>
          </w:p>
          <w:p w:rsidR="007A4B5A" w:rsidRDefault="007A4B5A" w:rsidP="00BE7513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</w:rPr>
              <w:t>- доставка</w:t>
            </w:r>
          </w:p>
          <w:p w:rsidR="007A4B5A" w:rsidRDefault="007A4B5A" w:rsidP="00BE7513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</w:rPr>
              <w:t xml:space="preserve">- </w:t>
            </w:r>
            <w:r w:rsidR="00BE7513">
              <w:rPr>
                <w:rFonts w:ascii="Times New Roman" w:hAnsi="Times New Roman" w:cs="Times New Roman"/>
                <w:color w:val="333333"/>
                <w:szCs w:val="20"/>
              </w:rPr>
              <w:t xml:space="preserve">демонтаж ранее </w:t>
            </w:r>
            <w:r>
              <w:rPr>
                <w:rFonts w:ascii="Times New Roman" w:hAnsi="Times New Roman" w:cs="Times New Roman"/>
                <w:color w:val="333333"/>
                <w:szCs w:val="20"/>
              </w:rPr>
              <w:t>установленного газового котла</w:t>
            </w:r>
          </w:p>
          <w:p w:rsidR="007A4B5A" w:rsidRDefault="007A4B5A" w:rsidP="00BE7513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</w:rPr>
              <w:t>- м</w:t>
            </w:r>
            <w:r w:rsidR="00BE7513">
              <w:rPr>
                <w:rFonts w:ascii="Times New Roman" w:hAnsi="Times New Roman" w:cs="Times New Roman"/>
                <w:color w:val="333333"/>
                <w:szCs w:val="20"/>
              </w:rPr>
              <w:t xml:space="preserve">онтаж нового котла выполнить на место демонтированного. </w:t>
            </w:r>
          </w:p>
          <w:p w:rsidR="007A4B5A" w:rsidRDefault="007A4B5A" w:rsidP="00BE7513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</w:rPr>
              <w:t xml:space="preserve">- </w:t>
            </w:r>
            <w:r w:rsidR="00BE7513">
              <w:rPr>
                <w:rFonts w:ascii="Times New Roman" w:hAnsi="Times New Roman" w:cs="Times New Roman"/>
                <w:color w:val="333333"/>
                <w:szCs w:val="20"/>
              </w:rPr>
              <w:t xml:space="preserve">подключение и пусконаладочные работы. </w:t>
            </w:r>
          </w:p>
          <w:p w:rsidR="00BE7513" w:rsidRPr="0046323F" w:rsidRDefault="00BE7513" w:rsidP="00BE7513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</w:rPr>
              <w:t>Демонтированное оборудование передать Заказчику.</w:t>
            </w:r>
          </w:p>
        </w:tc>
      </w:tr>
    </w:tbl>
    <w:p w:rsidR="00BF08EB" w:rsidRDefault="00BF08EB">
      <w:pPr>
        <w:rPr>
          <w:rFonts w:ascii="Times New Roman" w:hAnsi="Times New Roman" w:cs="Times New Roman"/>
          <w:szCs w:val="20"/>
        </w:rPr>
      </w:pPr>
    </w:p>
    <w:p w:rsidR="00BD498C" w:rsidRPr="00D36F4C" w:rsidRDefault="00BD498C">
      <w:pPr>
        <w:rPr>
          <w:rFonts w:ascii="Times New Roman" w:hAnsi="Times New Roman" w:cs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24"/>
        <w:gridCol w:w="5822"/>
      </w:tblGrid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Ф.И.</w:t>
            </w:r>
            <w:proofErr w:type="gramStart"/>
            <w:r w:rsidRPr="00D36F4C">
              <w:rPr>
                <w:rFonts w:ascii="Times New Roman" w:hAnsi="Times New Roman" w:cs="Times New Roman"/>
                <w:szCs w:val="20"/>
              </w:rPr>
              <w:t>О</w:t>
            </w:r>
            <w:proofErr w:type="gramEnd"/>
            <w:r w:rsidRPr="00D36F4C">
              <w:rPr>
                <w:rFonts w:ascii="Times New Roman" w:hAnsi="Times New Roman" w:cs="Times New Roman"/>
                <w:szCs w:val="20"/>
              </w:rPr>
              <w:t xml:space="preserve"> Ответственного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46323F" w:rsidP="000667A0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Ануприенко </w:t>
            </w:r>
            <w:r w:rsidR="000667A0">
              <w:rPr>
                <w:rFonts w:ascii="Times New Roman" w:hAnsi="Times New Roman" w:cs="Times New Roman"/>
                <w:szCs w:val="20"/>
              </w:rPr>
              <w:t>С</w:t>
            </w:r>
            <w:r>
              <w:rPr>
                <w:rFonts w:ascii="Times New Roman" w:hAnsi="Times New Roman" w:cs="Times New Roman"/>
                <w:szCs w:val="20"/>
              </w:rPr>
              <w:t>ергей Яковлевич</w:t>
            </w:r>
          </w:p>
        </w:tc>
      </w:tr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Должность: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Ведущий инженер СГЭ</w:t>
            </w:r>
          </w:p>
        </w:tc>
      </w:tr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Телефон/Факс: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 w:rsidP="0046323F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+79</w:t>
            </w:r>
            <w:r w:rsidR="0046323F">
              <w:rPr>
                <w:rFonts w:ascii="Times New Roman" w:hAnsi="Times New Roman" w:cs="Times New Roman"/>
                <w:szCs w:val="20"/>
              </w:rPr>
              <w:t>878196971</w:t>
            </w:r>
          </w:p>
        </w:tc>
      </w:tr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 xml:space="preserve">Электронный адрес: 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46323F" w:rsidRDefault="0046323F">
            <w:pPr>
              <w:pStyle w:val="a9"/>
              <w:snapToGrid w:val="0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Anuprienko_sy@volcomsys.ru</w:t>
            </w:r>
          </w:p>
        </w:tc>
      </w:tr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Начальник подразделения: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 w:rsidP="00AF6D69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 xml:space="preserve">Главный энергетик </w:t>
            </w:r>
            <w:r w:rsidR="00AF6D69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D36F4C">
              <w:rPr>
                <w:rFonts w:ascii="Times New Roman" w:hAnsi="Times New Roman" w:cs="Times New Roman"/>
                <w:szCs w:val="20"/>
              </w:rPr>
              <w:t>Сабанов А.А</w:t>
            </w:r>
          </w:p>
        </w:tc>
      </w:tr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Директор технического департамента: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E7513"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BF08EB" w:rsidRPr="00D36F4C" w:rsidRDefault="00BF08EB" w:rsidP="00AF6D69">
      <w:pPr>
        <w:rPr>
          <w:rFonts w:ascii="Times New Roman" w:hAnsi="Times New Roman" w:cs="Times New Roman"/>
          <w:szCs w:val="20"/>
        </w:rPr>
      </w:pPr>
    </w:p>
    <w:sectPr w:rsidR="00BF08EB" w:rsidRPr="00D36F4C" w:rsidSect="00AF6D69">
      <w:pgSz w:w="11906" w:h="16838"/>
      <w:pgMar w:top="851" w:right="1134" w:bottom="709" w:left="1134" w:header="0" w:footer="0" w:gutter="0"/>
      <w:cols w:space="720"/>
      <w:formProt w:val="0"/>
      <w:docGrid w:linePitch="600" w:charSpace="573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isplayBackgroundShape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F08EB"/>
    <w:rsid w:val="000667A0"/>
    <w:rsid w:val="000D44A3"/>
    <w:rsid w:val="00180E01"/>
    <w:rsid w:val="00254540"/>
    <w:rsid w:val="0038661D"/>
    <w:rsid w:val="004016B1"/>
    <w:rsid w:val="00433745"/>
    <w:rsid w:val="0046323F"/>
    <w:rsid w:val="007A4B5A"/>
    <w:rsid w:val="007B61D4"/>
    <w:rsid w:val="00840427"/>
    <w:rsid w:val="00947C9E"/>
    <w:rsid w:val="009B12EE"/>
    <w:rsid w:val="009F0638"/>
    <w:rsid w:val="00A17B9F"/>
    <w:rsid w:val="00A66809"/>
    <w:rsid w:val="00AF6D69"/>
    <w:rsid w:val="00BD498C"/>
    <w:rsid w:val="00BE7513"/>
    <w:rsid w:val="00BF08EB"/>
    <w:rsid w:val="00C06432"/>
    <w:rsid w:val="00C44B47"/>
    <w:rsid w:val="00D3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78"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7B61D4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498C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qFormat/>
    <w:rsid w:val="0080197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customStyle="1" w:styleId="61">
    <w:name w:val="Заголовок 61"/>
    <w:basedOn w:val="a"/>
    <w:qFormat/>
    <w:rsid w:val="00801978"/>
    <w:pPr>
      <w:widowControl/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WW8Num1z0">
    <w:name w:val="WW8Num1z0"/>
    <w:qFormat/>
    <w:rsid w:val="00801978"/>
  </w:style>
  <w:style w:type="character" w:customStyle="1" w:styleId="WW8Num1z1">
    <w:name w:val="WW8Num1z1"/>
    <w:qFormat/>
    <w:rsid w:val="00801978"/>
  </w:style>
  <w:style w:type="character" w:customStyle="1" w:styleId="WW8Num1z2">
    <w:name w:val="WW8Num1z2"/>
    <w:qFormat/>
    <w:rsid w:val="00801978"/>
  </w:style>
  <w:style w:type="character" w:customStyle="1" w:styleId="WW8Num1z3">
    <w:name w:val="WW8Num1z3"/>
    <w:qFormat/>
    <w:rsid w:val="00801978"/>
  </w:style>
  <w:style w:type="character" w:customStyle="1" w:styleId="WW8Num1z4">
    <w:name w:val="WW8Num1z4"/>
    <w:qFormat/>
    <w:rsid w:val="00801978"/>
  </w:style>
  <w:style w:type="character" w:customStyle="1" w:styleId="WW8Num1z5">
    <w:name w:val="WW8Num1z5"/>
    <w:qFormat/>
    <w:rsid w:val="00801978"/>
  </w:style>
  <w:style w:type="character" w:customStyle="1" w:styleId="WW8Num1z6">
    <w:name w:val="WW8Num1z6"/>
    <w:qFormat/>
    <w:rsid w:val="00801978"/>
  </w:style>
  <w:style w:type="character" w:customStyle="1" w:styleId="WW8Num1z7">
    <w:name w:val="WW8Num1z7"/>
    <w:qFormat/>
    <w:rsid w:val="00801978"/>
  </w:style>
  <w:style w:type="character" w:customStyle="1" w:styleId="WW8Num1z8">
    <w:name w:val="WW8Num1z8"/>
    <w:qFormat/>
    <w:rsid w:val="00801978"/>
  </w:style>
  <w:style w:type="character" w:customStyle="1" w:styleId="21">
    <w:name w:val="Основной шрифт абзаца2"/>
    <w:qFormat/>
    <w:rsid w:val="00801978"/>
  </w:style>
  <w:style w:type="character" w:customStyle="1" w:styleId="11">
    <w:name w:val="Основной шрифт абзаца1"/>
    <w:qFormat/>
    <w:rsid w:val="00801978"/>
  </w:style>
  <w:style w:type="character" w:customStyle="1" w:styleId="Absatz-Standardschriftart">
    <w:name w:val="Absatz-Standardschriftart"/>
    <w:qFormat/>
    <w:rsid w:val="00801978"/>
  </w:style>
  <w:style w:type="character" w:customStyle="1" w:styleId="WW-Absatz-Standardschriftart">
    <w:name w:val="WW-Absatz-Standardschriftart"/>
    <w:qFormat/>
    <w:rsid w:val="00801978"/>
  </w:style>
  <w:style w:type="character" w:customStyle="1" w:styleId="locality">
    <w:name w:val="locality"/>
    <w:basedOn w:val="11"/>
    <w:qFormat/>
    <w:rsid w:val="00801978"/>
  </w:style>
  <w:style w:type="character" w:customStyle="1" w:styleId="a3">
    <w:name w:val="Основной текст Знак"/>
    <w:qFormat/>
    <w:rsid w:val="00801978"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1"/>
    <w:qFormat/>
    <w:rsid w:val="00801978"/>
  </w:style>
  <w:style w:type="character" w:customStyle="1" w:styleId="3">
    <w:name w:val="Заголовок 3 Знак"/>
    <w:qFormat/>
    <w:rsid w:val="00801978"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character" w:customStyle="1" w:styleId="-">
    <w:name w:val="Интернет-ссылка"/>
    <w:rsid w:val="00801978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801978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801978"/>
    <w:pPr>
      <w:spacing w:after="120"/>
    </w:pPr>
  </w:style>
  <w:style w:type="paragraph" w:styleId="a6">
    <w:name w:val="List"/>
    <w:basedOn w:val="a5"/>
    <w:rsid w:val="00801978"/>
  </w:style>
  <w:style w:type="paragraph" w:customStyle="1" w:styleId="12">
    <w:name w:val="Название объекта1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rsid w:val="00801978"/>
    <w:pPr>
      <w:suppressLineNumbers/>
    </w:pPr>
  </w:style>
  <w:style w:type="paragraph" w:styleId="a8">
    <w:name w:val="caption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30">
    <w:name w:val="Указатель3"/>
    <w:basedOn w:val="a"/>
    <w:qFormat/>
    <w:rsid w:val="00801978"/>
    <w:pPr>
      <w:suppressLineNumbers/>
    </w:pPr>
  </w:style>
  <w:style w:type="paragraph" w:customStyle="1" w:styleId="22">
    <w:name w:val="Название2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23">
    <w:name w:val="Указатель2"/>
    <w:basedOn w:val="a"/>
    <w:qFormat/>
    <w:rsid w:val="00801978"/>
    <w:pPr>
      <w:suppressLineNumbers/>
    </w:pPr>
  </w:style>
  <w:style w:type="paragraph" w:customStyle="1" w:styleId="13">
    <w:name w:val="Название1"/>
    <w:basedOn w:val="a"/>
    <w:qFormat/>
    <w:rsid w:val="00801978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qFormat/>
    <w:rsid w:val="00801978"/>
    <w:pPr>
      <w:suppressLineNumbers/>
    </w:pPr>
  </w:style>
  <w:style w:type="paragraph" w:customStyle="1" w:styleId="a9">
    <w:name w:val="Содержимое таблицы"/>
    <w:basedOn w:val="a"/>
    <w:qFormat/>
    <w:rsid w:val="00801978"/>
    <w:pPr>
      <w:suppressLineNumbers/>
    </w:pPr>
  </w:style>
  <w:style w:type="paragraph" w:customStyle="1" w:styleId="aa">
    <w:name w:val="Заголовок таблицы"/>
    <w:basedOn w:val="a9"/>
    <w:qFormat/>
    <w:rsid w:val="00801978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B61D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BD498C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FF1A9-5957-46AC-A06C-710C441C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Унямина Наталья Яковлевна</dc:creator>
  <cp:lastModifiedBy>Алюсов Дмитрий Валериевич</cp:lastModifiedBy>
  <cp:revision>11</cp:revision>
  <cp:lastPrinted>2022-01-18T07:16:00Z</cp:lastPrinted>
  <dcterms:created xsi:type="dcterms:W3CDTF">2022-01-18T07:06:00Z</dcterms:created>
  <dcterms:modified xsi:type="dcterms:W3CDTF">2022-04-12T18:50:00Z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